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D2" w:rsidRPr="00AB14D2" w:rsidRDefault="00AB14D2" w:rsidP="0067711B">
      <w:pPr>
        <w:autoSpaceDE w:val="0"/>
        <w:autoSpaceDN w:val="0"/>
        <w:adjustRightInd w:val="0"/>
        <w:spacing w:after="0" w:line="240" w:lineRule="auto"/>
        <w:jc w:val="center"/>
        <w:rPr>
          <w:rFonts w:ascii="Utopia-Semibold" w:hAnsi="Utopia-Semibold" w:cs="Utopia-Semibold"/>
          <w:bCs/>
          <w:i/>
          <w:sz w:val="52"/>
        </w:rPr>
      </w:pPr>
      <w:bookmarkStart w:id="0" w:name="_GoBack"/>
      <w:bookmarkEnd w:id="0"/>
      <w:r w:rsidRPr="00AB14D2">
        <w:rPr>
          <w:rFonts w:ascii="Utopia-SemiboldItalic" w:hAnsi="Utopia-SemiboldItalic" w:cs="Utopia-SemiboldItalic"/>
          <w:bCs/>
          <w:i/>
          <w:iCs/>
          <w:sz w:val="56"/>
        </w:rPr>
        <w:t>Parola e Mistero</w:t>
      </w:r>
    </w:p>
    <w:p w:rsidR="00AB14D2" w:rsidRPr="00AB14D2" w:rsidRDefault="00AB14D2" w:rsidP="0067711B">
      <w:pPr>
        <w:autoSpaceDE w:val="0"/>
        <w:autoSpaceDN w:val="0"/>
        <w:adjustRightInd w:val="0"/>
        <w:spacing w:after="0" w:line="240" w:lineRule="auto"/>
        <w:jc w:val="center"/>
        <w:rPr>
          <w:rFonts w:ascii="Utopia-Semibold" w:hAnsi="Utopia-Semibold" w:cs="Utopia-Semibold"/>
          <w:b/>
          <w:bCs/>
          <w:sz w:val="42"/>
        </w:rPr>
      </w:pPr>
      <w:r w:rsidRPr="00AB14D2">
        <w:rPr>
          <w:rFonts w:ascii="Utopia-Semibold" w:hAnsi="Utopia-Semibold" w:cs="Utopia-Semibold"/>
          <w:b/>
          <w:bCs/>
          <w:sz w:val="42"/>
        </w:rPr>
        <w:t>Premio internazionale di poesia religiosa San Sabino</w:t>
      </w:r>
    </w:p>
    <w:p w:rsidR="00AB14D2" w:rsidRPr="00AB14D2" w:rsidRDefault="00AB14D2" w:rsidP="0067711B">
      <w:pPr>
        <w:autoSpaceDE w:val="0"/>
        <w:autoSpaceDN w:val="0"/>
        <w:adjustRightInd w:val="0"/>
        <w:spacing w:after="0" w:line="240" w:lineRule="auto"/>
        <w:jc w:val="center"/>
        <w:rPr>
          <w:rFonts w:ascii="Utopia-SemiboldItalic" w:hAnsi="Utopia-SemiboldItalic" w:cs="Utopia-SemiboldItalic"/>
          <w:bCs/>
          <w:iCs/>
          <w:sz w:val="34"/>
        </w:rPr>
      </w:pPr>
      <w:r w:rsidRPr="00AB14D2">
        <w:rPr>
          <w:rFonts w:ascii="Utopia-SemiboldItalic" w:hAnsi="Utopia-SemiboldItalic" w:cs="Utopia-SemiboldItalic"/>
          <w:bCs/>
          <w:iCs/>
          <w:sz w:val="34"/>
        </w:rPr>
        <w:t>8</w:t>
      </w:r>
      <w:r w:rsidRPr="00AB14D2">
        <w:rPr>
          <w:rFonts w:ascii="Utopia-SemiboldItalic" w:hAnsi="Utopia-SemiboldItalic" w:cs="Utopia-SemiboldItalic"/>
          <w:bCs/>
          <w:iCs/>
          <w:sz w:val="34"/>
          <w:vertAlign w:val="superscript"/>
        </w:rPr>
        <w:t>a</w:t>
      </w:r>
      <w:r w:rsidRPr="00AB14D2">
        <w:rPr>
          <w:rFonts w:ascii="Utopia-SemiboldItalic" w:hAnsi="Utopia-SemiboldItalic" w:cs="Utopia-SemiboldItalic"/>
          <w:bCs/>
          <w:iCs/>
          <w:sz w:val="34"/>
        </w:rPr>
        <w:t xml:space="preserve"> edizione – Torreglia (Padova) - Scadenza: 21 marzo 2015</w:t>
      </w:r>
    </w:p>
    <w:p w:rsidR="00AB14D2" w:rsidRPr="00AE4F0B" w:rsidRDefault="00AB14D2" w:rsidP="0067711B">
      <w:pPr>
        <w:autoSpaceDE w:val="0"/>
        <w:autoSpaceDN w:val="0"/>
        <w:adjustRightInd w:val="0"/>
        <w:spacing w:after="0" w:line="240" w:lineRule="auto"/>
        <w:jc w:val="center"/>
        <w:rPr>
          <w:rFonts w:ascii="Utopia-Semibold" w:hAnsi="Utopia-Semibold" w:cs="Utopia-Semibold"/>
          <w:b/>
          <w:bCs/>
          <w:sz w:val="20"/>
        </w:rPr>
      </w:pPr>
    </w:p>
    <w:p w:rsidR="0055190A" w:rsidRPr="0067711B" w:rsidRDefault="0055190A" w:rsidP="0067711B">
      <w:pPr>
        <w:autoSpaceDE w:val="0"/>
        <w:autoSpaceDN w:val="0"/>
        <w:adjustRightInd w:val="0"/>
        <w:spacing w:after="0" w:line="240" w:lineRule="auto"/>
        <w:jc w:val="center"/>
        <w:rPr>
          <w:rFonts w:ascii="Utopia-SemiboldItalic" w:hAnsi="Utopia-SemiboldItalic" w:cs="Utopia-SemiboldItalic"/>
          <w:b/>
          <w:bCs/>
          <w:i/>
          <w:iCs/>
          <w:sz w:val="48"/>
        </w:rPr>
      </w:pPr>
      <w:r w:rsidRPr="0067711B">
        <w:rPr>
          <w:rFonts w:ascii="Utopia-Semibold" w:hAnsi="Utopia-Semibold" w:cs="Utopia-Semibold"/>
          <w:b/>
          <w:bCs/>
          <w:sz w:val="44"/>
        </w:rPr>
        <w:t xml:space="preserve">REGOLAMENTO </w:t>
      </w:r>
    </w:p>
    <w:p w:rsidR="0067711B" w:rsidRPr="0067711B" w:rsidRDefault="0067711B" w:rsidP="00AE4F0B">
      <w:pPr>
        <w:tabs>
          <w:tab w:val="left" w:pos="1473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Utopia-SemiboldItalic" w:hAnsi="Utopia-SemiboldItalic" w:cs="Utopia-SemiboldItalic"/>
          <w:b/>
          <w:bCs/>
          <w:i/>
          <w:iCs/>
        </w:rPr>
      </w:pPr>
      <w:r w:rsidRPr="0067711B">
        <w:rPr>
          <w:rFonts w:ascii="Utopia-SemiboldItalic" w:hAnsi="Utopia-SemiboldItalic" w:cs="Utopia-SemiboldItalic"/>
          <w:bCs/>
          <w:iCs/>
          <w:sz w:val="40"/>
        </w:rPr>
        <w:tab/>
      </w:r>
      <w:r w:rsidRPr="0067711B">
        <w:rPr>
          <w:rFonts w:ascii="Utopia-SemiboldItalic" w:hAnsi="Utopia-SemiboldItalic" w:cs="Utopia-SemiboldItalic"/>
          <w:bCs/>
          <w:iCs/>
          <w:sz w:val="40"/>
        </w:rPr>
        <w:tab/>
      </w:r>
    </w:p>
    <w:p w:rsidR="0055190A" w:rsidRPr="0088586C" w:rsidRDefault="0055190A" w:rsidP="0055190A">
      <w:pPr>
        <w:autoSpaceDE w:val="0"/>
        <w:autoSpaceDN w:val="0"/>
        <w:adjustRightInd w:val="0"/>
        <w:spacing w:after="0" w:line="240" w:lineRule="auto"/>
        <w:jc w:val="both"/>
        <w:rPr>
          <w:rFonts w:ascii="Utopia-Semibold" w:hAnsi="Utopia-Semibold" w:cs="Utopia-Semibold"/>
          <w:b/>
          <w:bCs/>
        </w:rPr>
      </w:pPr>
      <w:r w:rsidRPr="0088586C">
        <w:rPr>
          <w:rFonts w:ascii="Utopia-Semibold" w:hAnsi="Utopia-Semibold" w:cs="Utopia-Semibold"/>
          <w:b/>
          <w:bCs/>
        </w:rPr>
        <w:t>IDENTITÀ</w:t>
      </w:r>
    </w:p>
    <w:p w:rsidR="008127E1" w:rsidRPr="0088586C" w:rsidRDefault="008127E1" w:rsidP="0055190A">
      <w:pPr>
        <w:autoSpaceDE w:val="0"/>
        <w:autoSpaceDN w:val="0"/>
        <w:adjustRightInd w:val="0"/>
        <w:spacing w:after="0" w:line="240" w:lineRule="auto"/>
        <w:jc w:val="both"/>
        <w:rPr>
          <w:rFonts w:ascii="Utopia-Semibold" w:hAnsi="Utopia-Semibold" w:cs="Utopia-Semibold"/>
          <w:b/>
          <w:bCs/>
        </w:rPr>
      </w:pPr>
    </w:p>
    <w:p w:rsidR="0055190A" w:rsidRPr="0088586C" w:rsidRDefault="0055190A" w:rsidP="008127E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La </w:t>
      </w:r>
      <w:r w:rsidRPr="0088586C">
        <w:rPr>
          <w:rFonts w:ascii="Utopia-Semibold" w:hAnsi="Utopia-Semibold" w:cs="Utopia-Semibold"/>
          <w:b/>
          <w:bCs/>
        </w:rPr>
        <w:t xml:space="preserve">Parrocchia Sacro Cuore di Gesù in Torreglia </w:t>
      </w:r>
      <w:r w:rsidRPr="0088586C">
        <w:rPr>
          <w:rFonts w:ascii="Utopia-Regular" w:hAnsi="Utopia-Regular" w:cs="Utopia-Regular"/>
        </w:rPr>
        <w:t>(Padova),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attraverso il Gruppo Culturale La Perla del Circolo NOI,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indice l’OTTAVA EDIZIONE del Premio internazionale di poesia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religiosa San Sabino 2015, a cadenza biennale.</w:t>
      </w:r>
    </w:p>
    <w:p w:rsidR="0067711B" w:rsidRPr="0088586C" w:rsidRDefault="0067711B" w:rsidP="008127E1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5190A" w:rsidRPr="0088586C" w:rsidRDefault="0055190A" w:rsidP="008127E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Il Premio intende promuovere </w:t>
      </w:r>
      <w:r w:rsidRPr="0088586C">
        <w:rPr>
          <w:rFonts w:ascii="Utopia-Semibold" w:hAnsi="Utopia-Semibold" w:cs="Utopia-Semibold"/>
          <w:b/>
          <w:bCs/>
        </w:rPr>
        <w:t>la poesia religiosa</w:t>
      </w:r>
      <w:r w:rsidRPr="0088586C">
        <w:rPr>
          <w:rFonts w:ascii="Utopia-Regular" w:hAnsi="Utopia-Regular" w:cs="Utopia-Regular"/>
        </w:rPr>
        <w:t>. Il titolo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SemiboldItalic" w:hAnsi="Utopia-SemiboldItalic" w:cs="Utopia-SemiboldItalic"/>
          <w:b/>
          <w:bCs/>
          <w:i/>
          <w:iCs/>
        </w:rPr>
        <w:t xml:space="preserve">Parola e Mistero </w:t>
      </w:r>
      <w:r w:rsidRPr="0088586C">
        <w:rPr>
          <w:rFonts w:ascii="Utopia-Regular" w:hAnsi="Utopia-Regular" w:cs="Utopia-Regular"/>
        </w:rPr>
        <w:t>suggerisce come l’esperienza poetica sia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quella </w:t>
      </w:r>
      <w:r w:rsidRPr="0088586C">
        <w:rPr>
          <w:rFonts w:ascii="Utopia-Semibold" w:hAnsi="Utopia-Semibold" w:cs="Utopia-Semibold"/>
          <w:b/>
          <w:bCs/>
        </w:rPr>
        <w:t xml:space="preserve">soglia </w:t>
      </w:r>
      <w:r w:rsidRPr="0088586C">
        <w:rPr>
          <w:rFonts w:ascii="Utopia-Regular" w:hAnsi="Utopia-Regular" w:cs="Utopia-Regular"/>
        </w:rPr>
        <w:t>tra suono e silenzio, dicibile e indicibile, finitezza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e infinità, che il Premio desidera valorizzare ed esplorare.</w:t>
      </w:r>
    </w:p>
    <w:p w:rsidR="008127E1" w:rsidRPr="0088586C" w:rsidRDefault="008127E1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3. Il Premio è costituito da due sezioni: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1) sezione giovani (18-30 anni);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2) sezione adulti.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Ogni singolo autore, di qual</w:t>
      </w:r>
      <w:r w:rsidR="0067711B" w:rsidRPr="0088586C">
        <w:rPr>
          <w:rFonts w:ascii="Utopia-Regular" w:hAnsi="Utopia-Regular" w:cs="Utopia-Regular"/>
        </w:rPr>
        <w:t xml:space="preserve">siasi nazionalità, ha facoltà di </w:t>
      </w:r>
      <w:r w:rsidRPr="0088586C">
        <w:rPr>
          <w:rFonts w:ascii="Utopia-Regular" w:hAnsi="Utopia-Regular" w:cs="Utopia-Regular"/>
        </w:rPr>
        <w:t xml:space="preserve">presentare fino ad </w:t>
      </w:r>
      <w:r w:rsidRPr="0088586C">
        <w:rPr>
          <w:rFonts w:ascii="Utopia-Semibold" w:hAnsi="Utopia-Semibold" w:cs="Utopia-Semibold"/>
          <w:b/>
          <w:bCs/>
        </w:rPr>
        <w:t>un massimo di due poesie inedite in</w:t>
      </w:r>
      <w:r w:rsidR="008127E1" w:rsidRPr="0088586C">
        <w:rPr>
          <w:rFonts w:ascii="Utopia-Semibold" w:hAnsi="Utopia-Semibold" w:cs="Utopia-Semibold"/>
          <w:b/>
          <w:bCs/>
        </w:rPr>
        <w:t xml:space="preserve"> </w:t>
      </w:r>
      <w:r w:rsidRPr="0088586C">
        <w:rPr>
          <w:rFonts w:ascii="Utopia-Semibold" w:hAnsi="Utopia-Semibold" w:cs="Utopia-Semibold"/>
          <w:b/>
          <w:bCs/>
        </w:rPr>
        <w:t>lingua italiana o in lingua inglese</w:t>
      </w:r>
      <w:r w:rsidRPr="0088586C">
        <w:rPr>
          <w:rFonts w:ascii="Utopia-Regular" w:hAnsi="Utopia-Regular" w:cs="Utopia-Regular"/>
        </w:rPr>
        <w:t>, a tema spirituale-religioso,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ciascuna preferibilmente entro i 30 versi.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4. I lavori non saranno restituiti e il Gruppo Culturale La Perla si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riserva inoltre la facoltà, senza richiesta di preventivo consenso,</w:t>
      </w:r>
      <w:r w:rsidR="008127E1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di pubblicare, diffondere e utilizzare i testi inviati.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5. Per partecipare al Premio è necessario versare la </w:t>
      </w:r>
      <w:r w:rsidRPr="0088586C">
        <w:rPr>
          <w:rFonts w:ascii="Utopia-Semibold" w:hAnsi="Utopia-Semibold" w:cs="Utopia-Semibold"/>
          <w:b/>
          <w:bCs/>
        </w:rPr>
        <w:t>quota di</w:t>
      </w:r>
      <w:r w:rsidR="0067711B" w:rsidRPr="0088586C">
        <w:rPr>
          <w:rFonts w:ascii="Utopia-Semibold" w:hAnsi="Utopia-Semibold" w:cs="Utopia-Semibold"/>
          <w:b/>
          <w:bCs/>
        </w:rPr>
        <w:t xml:space="preserve"> </w:t>
      </w:r>
      <w:r w:rsidRPr="0088586C">
        <w:rPr>
          <w:rFonts w:ascii="Utopia-Semibold" w:hAnsi="Utopia-Semibold" w:cs="Utopia-Semibold"/>
          <w:b/>
          <w:bCs/>
        </w:rPr>
        <w:t>iscrizione di euro 25</w:t>
      </w:r>
      <w:r w:rsidRPr="0088586C">
        <w:rPr>
          <w:rFonts w:ascii="Utopia-Regular" w:hAnsi="Utopia-Regular" w:cs="Utopia-Regular"/>
        </w:rPr>
        <w:t>, a titolo di offerta liberale verso Parrocchia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Sacro Cuore di Gesù di Torreglia, a copertura delle spese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organizzative dell’iniziativa.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  <w:r w:rsidRPr="0088586C">
        <w:rPr>
          <w:rFonts w:ascii="Utopia-Semibold" w:hAnsi="Utopia-Semibold" w:cs="Utopia-Semibold"/>
          <w:b/>
          <w:bCs/>
        </w:rPr>
        <w:t>ISCRIZIONE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6. </w:t>
      </w:r>
      <w:r w:rsidRPr="0088586C">
        <w:rPr>
          <w:rFonts w:ascii="Utopia-Semibold" w:hAnsi="Utopia-Semibold" w:cs="Utopia-Semibold"/>
          <w:b/>
          <w:bCs/>
        </w:rPr>
        <w:t xml:space="preserve">Il termine </w:t>
      </w:r>
      <w:r w:rsidRPr="0088586C">
        <w:rPr>
          <w:rFonts w:ascii="Utopia-Regular" w:hAnsi="Utopia-Regular" w:cs="Utopia-Regular"/>
        </w:rPr>
        <w:t>per le iscrizioni è fissato, improrogabilmente, al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Semibold" w:hAnsi="Utopia-Semibold" w:cs="Utopia-Semibold"/>
          <w:b/>
          <w:bCs/>
        </w:rPr>
        <w:t>21 marzo 2015</w:t>
      </w:r>
      <w:r w:rsidRPr="0088586C">
        <w:rPr>
          <w:rFonts w:ascii="Utopia-Regular" w:hAnsi="Utopia-Regular" w:cs="Utopia-Regular"/>
        </w:rPr>
        <w:t>, Giornata Mondiale della Poesia UNESCO.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Farà fede la data del timbro postale o dell’invio dell’e-mail.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7. </w:t>
      </w:r>
      <w:r w:rsidRPr="0088586C">
        <w:rPr>
          <w:rFonts w:ascii="Utopia-Semibold" w:hAnsi="Utopia-Semibold" w:cs="Utopia-Semibold"/>
          <w:b/>
          <w:bCs/>
        </w:rPr>
        <w:t>Invio postale</w:t>
      </w:r>
      <w:r w:rsidRPr="0088586C">
        <w:rPr>
          <w:rFonts w:ascii="Utopia-Regular" w:hAnsi="Utopia-Regular" w:cs="Utopia-Regular"/>
        </w:rPr>
        <w:t>. Si dovrà inviare in un’unica busta: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a) le poesie in </w:t>
      </w:r>
      <w:r w:rsidRPr="0088586C">
        <w:rPr>
          <w:rFonts w:ascii="Utopia-Semibold" w:hAnsi="Utopia-Semibold" w:cs="Utopia-Semibold"/>
          <w:b/>
          <w:bCs/>
        </w:rPr>
        <w:t xml:space="preserve">7 (sette) copie </w:t>
      </w:r>
      <w:r w:rsidRPr="0088586C">
        <w:rPr>
          <w:rFonts w:ascii="Utopia-Regular" w:hAnsi="Utopia-Regular" w:cs="Utopia-Regular"/>
        </w:rPr>
        <w:t>nitidamente dattiloscritte o in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fotocopia, in forma anonima;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b) un’ulteriore copia delle poesie con riportati il </w:t>
      </w:r>
      <w:r w:rsidRPr="0088586C">
        <w:rPr>
          <w:rFonts w:ascii="Utopia-Semibold" w:hAnsi="Utopia-Semibold" w:cs="Utopia-Semibold"/>
          <w:b/>
          <w:bCs/>
        </w:rPr>
        <w:t>nome e il</w:t>
      </w:r>
      <w:r w:rsidR="0067711B" w:rsidRPr="0088586C">
        <w:rPr>
          <w:rFonts w:ascii="Utopia-Semibold" w:hAnsi="Utopia-Semibold" w:cs="Utopia-Semibold"/>
          <w:b/>
          <w:bCs/>
        </w:rPr>
        <w:t xml:space="preserve"> </w:t>
      </w:r>
      <w:r w:rsidRPr="0088586C">
        <w:rPr>
          <w:rFonts w:ascii="Utopia-Semibold" w:hAnsi="Utopia-Semibold" w:cs="Utopia-Semibold"/>
          <w:b/>
          <w:bCs/>
        </w:rPr>
        <w:t xml:space="preserve">cognome </w:t>
      </w:r>
      <w:r w:rsidRPr="0088586C">
        <w:rPr>
          <w:rFonts w:ascii="Utopia-Regular" w:hAnsi="Utopia-Regular" w:cs="Utopia-Regular"/>
        </w:rPr>
        <w:t>dell’autore;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c) la </w:t>
      </w:r>
      <w:r w:rsidRPr="0088586C">
        <w:rPr>
          <w:rFonts w:ascii="Utopia-Semibold" w:hAnsi="Utopia-Semibold" w:cs="Utopia-Semibold"/>
          <w:b/>
          <w:bCs/>
        </w:rPr>
        <w:t xml:space="preserve">scheda di iscrizione </w:t>
      </w:r>
      <w:r w:rsidRPr="0088586C">
        <w:rPr>
          <w:rFonts w:ascii="Utopia-Regular" w:hAnsi="Utopia-Regular" w:cs="Utopia-Regular"/>
        </w:rPr>
        <w:t>interamente compilata, da scaricare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dal sito o richiedere agli organizzatori;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d) la copia della </w:t>
      </w:r>
      <w:r w:rsidRPr="0088586C">
        <w:rPr>
          <w:rFonts w:ascii="Utopia-Semibold" w:hAnsi="Utopia-Semibold" w:cs="Utopia-Semibold"/>
          <w:b/>
          <w:bCs/>
        </w:rPr>
        <w:t xml:space="preserve">ricevuta del bonifico o del vaglia </w:t>
      </w:r>
      <w:r w:rsidRPr="0088586C">
        <w:rPr>
          <w:rFonts w:ascii="Utopia-Regular" w:hAnsi="Utopia-Regular" w:cs="Utopia-Regular"/>
        </w:rPr>
        <w:t>attestante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l’avvenuto pagamento;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e) per la sezione giovani, la fotocopia di un </w:t>
      </w:r>
      <w:r w:rsidRPr="0088586C">
        <w:rPr>
          <w:rFonts w:ascii="Utopia-Semibold" w:hAnsi="Utopia-Semibold" w:cs="Utopia-Semibold"/>
          <w:b/>
          <w:bCs/>
        </w:rPr>
        <w:t>documento di</w:t>
      </w:r>
      <w:r w:rsidR="0067711B" w:rsidRPr="0088586C">
        <w:rPr>
          <w:rFonts w:ascii="Utopia-Semibold" w:hAnsi="Utopia-Semibold" w:cs="Utopia-Semibold"/>
          <w:b/>
          <w:bCs/>
        </w:rPr>
        <w:t xml:space="preserve"> </w:t>
      </w:r>
      <w:r w:rsidRPr="0088586C">
        <w:rPr>
          <w:rFonts w:ascii="Utopia-Semibold" w:hAnsi="Utopia-Semibold" w:cs="Utopia-Semibold"/>
          <w:b/>
          <w:bCs/>
        </w:rPr>
        <w:t xml:space="preserve">identità </w:t>
      </w:r>
      <w:r w:rsidRPr="0088586C">
        <w:rPr>
          <w:rFonts w:ascii="Utopia-Regular" w:hAnsi="Utopia-Regular" w:cs="Utopia-Regular"/>
        </w:rPr>
        <w:t>dell’autore;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f) un eventuale </w:t>
      </w:r>
      <w:r w:rsidRPr="0088586C">
        <w:rPr>
          <w:rFonts w:ascii="Utopia-Semibold" w:hAnsi="Utopia-Semibold" w:cs="Utopia-Semibold"/>
          <w:b/>
          <w:bCs/>
        </w:rPr>
        <w:t>curriculum</w:t>
      </w:r>
      <w:r w:rsidRPr="0088586C">
        <w:rPr>
          <w:rFonts w:ascii="Utopia-Regular" w:hAnsi="Utopia-Regular" w:cs="Utopia-Regular"/>
        </w:rPr>
        <w:t>, per chi volesse farlo pervenire.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La busta dovrà essere spedita a:</w:t>
      </w:r>
    </w:p>
    <w:p w:rsidR="008127E1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Semibold" w:hAnsi="Utopia-Semibold" w:cs="Utopia-Semibold"/>
          <w:b/>
          <w:bCs/>
        </w:rPr>
      </w:pPr>
      <w:r w:rsidRPr="0088586C">
        <w:rPr>
          <w:rFonts w:ascii="Utopia-Semibold" w:hAnsi="Utopia-Semibold" w:cs="Utopia-Semibold"/>
          <w:b/>
          <w:bCs/>
        </w:rPr>
        <w:t xml:space="preserve">“OTTAVO PREMIO di POESIA SAN SABINO” 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Regular" w:hAnsi="Utopia-Regular" w:cs="Utopia-Regular"/>
        </w:rPr>
      </w:pPr>
      <w:r w:rsidRPr="0088586C">
        <w:rPr>
          <w:rFonts w:ascii="Utopia-Semibold" w:hAnsi="Utopia-Semibold" w:cs="Utopia-Semibold"/>
          <w:b/>
          <w:bCs/>
        </w:rPr>
        <w:t>c/o Parrocchia</w:t>
      </w:r>
      <w:r w:rsidR="0067711B" w:rsidRPr="0088586C">
        <w:rPr>
          <w:rFonts w:ascii="Utopia-Semibold" w:hAnsi="Utopia-Semibold" w:cs="Utopia-Semibold"/>
          <w:b/>
          <w:bCs/>
        </w:rPr>
        <w:t xml:space="preserve"> </w:t>
      </w:r>
      <w:r w:rsidRPr="0088586C">
        <w:rPr>
          <w:rFonts w:ascii="Utopia-Semibold" w:hAnsi="Utopia-Semibold" w:cs="Utopia-Semibold"/>
          <w:b/>
          <w:bCs/>
        </w:rPr>
        <w:t>Sacro Cuore di Gesù - Via Mirabello, 52 - 35038 Torreglia (Pd)</w:t>
      </w:r>
      <w:r w:rsidRPr="0088586C">
        <w:rPr>
          <w:rFonts w:ascii="Utopia-Regular" w:hAnsi="Utopia-Regular" w:cs="Utopia-Regular"/>
        </w:rPr>
        <w:t>.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La segreteria si fa garante dell’anonimato, durante le operazioni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di selezione da parte della Giuria, attribuendo una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sigla d’ufficio alle opere pervenute.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8. </w:t>
      </w:r>
      <w:r w:rsidRPr="0088586C">
        <w:rPr>
          <w:rFonts w:ascii="Utopia-Semibold" w:hAnsi="Utopia-Semibold" w:cs="Utopia-Semibold"/>
          <w:b/>
          <w:bCs/>
        </w:rPr>
        <w:t>Invio telematico, in alternativa all’invio postale</w:t>
      </w:r>
      <w:r w:rsidRPr="0088586C">
        <w:rPr>
          <w:rFonts w:ascii="Utopia-Regular" w:hAnsi="Utopia-Regular" w:cs="Utopia-Regular"/>
        </w:rPr>
        <w:t>.</w:t>
      </w:r>
    </w:p>
    <w:p w:rsidR="0067711B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a) </w:t>
      </w:r>
      <w:r w:rsidRPr="0088586C">
        <w:rPr>
          <w:rFonts w:ascii="Utopia-Semibold" w:hAnsi="Utopia-Semibold" w:cs="Utopia-Semibold"/>
          <w:b/>
          <w:bCs/>
        </w:rPr>
        <w:t>Posta elettronica normale</w:t>
      </w:r>
      <w:r w:rsidRPr="0088586C">
        <w:rPr>
          <w:rFonts w:ascii="Utopia-Regular" w:hAnsi="Utopia-Regular" w:cs="Utopia-Regular"/>
        </w:rPr>
        <w:t>: i documenti da inviare sono gli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stessi indicati al punto 7 (</w:t>
      </w:r>
      <w:proofErr w:type="spellStart"/>
      <w:r w:rsidRPr="0088586C">
        <w:rPr>
          <w:rFonts w:ascii="Utopia-Regular" w:hAnsi="Utopia-Regular" w:cs="Utopia-Regular"/>
        </w:rPr>
        <w:t>a,b,c,d,e,f</w:t>
      </w:r>
      <w:proofErr w:type="spellEnd"/>
      <w:r w:rsidRPr="0088586C">
        <w:rPr>
          <w:rFonts w:ascii="Utopia-Regular" w:hAnsi="Utopia-Regular" w:cs="Utopia-Regular"/>
        </w:rPr>
        <w:t>). Per i testi delle poesie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è accettato solo il formato Word Office: .doc o .</w:t>
      </w:r>
      <w:proofErr w:type="spellStart"/>
      <w:r w:rsidRPr="0088586C">
        <w:rPr>
          <w:rFonts w:ascii="Utopia-Regular" w:hAnsi="Utopia-Regular" w:cs="Utopia-Regular"/>
        </w:rPr>
        <w:t>rtf</w:t>
      </w:r>
      <w:proofErr w:type="spellEnd"/>
      <w:r w:rsidRPr="0088586C">
        <w:rPr>
          <w:rFonts w:ascii="Utopia-Regular" w:hAnsi="Utopia-Regular" w:cs="Utopia-Regular"/>
        </w:rPr>
        <w:t>. Spedire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un unico file con le poesie in carattere Times New Roman,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titolo in grassetto, corpo 12. Per il vaglia o bonifico e il documento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di identità è accettato anche il formato .pdf. Spedire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a: </w:t>
      </w:r>
      <w:r w:rsidR="00A21773">
        <w:rPr>
          <w:rFonts w:ascii="Utopia-Semibold" w:hAnsi="Utopia-Semibold" w:cs="Utopia-Semibold"/>
          <w:b/>
          <w:bCs/>
        </w:rPr>
        <w:t>premios</w:t>
      </w:r>
      <w:r w:rsidRPr="0088586C">
        <w:rPr>
          <w:rFonts w:ascii="Utopia-Semibold" w:hAnsi="Utopia-Semibold" w:cs="Utopia-Semibold"/>
          <w:b/>
          <w:bCs/>
        </w:rPr>
        <w:t>ansabino@teatroperla.it</w:t>
      </w:r>
      <w:r w:rsidRPr="0088586C">
        <w:rPr>
          <w:rFonts w:ascii="Utopia-Regular" w:hAnsi="Utopia-Regular" w:cs="Utopia-Regular"/>
        </w:rPr>
        <w:t xml:space="preserve">, specificando </w:t>
      </w:r>
      <w:r w:rsidRPr="0088586C">
        <w:rPr>
          <w:rFonts w:ascii="Utopia-Regular" w:hAnsi="Utopia-Regular" w:cs="Utopia-Regular"/>
        </w:rPr>
        <w:lastRenderedPageBreak/>
        <w:t>nell’oggetto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“Sezione Adulti” o “Sezione Giovani”. Tale casella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postale è riservata solo ai testi poetici. Per altre comunicazioni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utilizzare l’indirizzo: </w:t>
      </w:r>
      <w:hyperlink r:id="rId6" w:history="1">
        <w:r w:rsidR="0067711B" w:rsidRPr="0088586C">
          <w:rPr>
            <w:rStyle w:val="Collegamentoipertestuale"/>
            <w:rFonts w:ascii="Utopia-Regular" w:hAnsi="Utopia-Regular" w:cs="Utopia-Regular"/>
          </w:rPr>
          <w:t>sansabino@teatroperla.it</w:t>
        </w:r>
      </w:hyperlink>
      <w:r w:rsidR="0067711B" w:rsidRPr="0088586C">
        <w:rPr>
          <w:rFonts w:ascii="Utopia-Regular" w:hAnsi="Utopia-Regular" w:cs="Utopia-Regular"/>
        </w:rPr>
        <w:t xml:space="preserve"> 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b) </w:t>
      </w:r>
      <w:r w:rsidRPr="0088586C">
        <w:rPr>
          <w:rFonts w:ascii="Utopia-Semibold" w:hAnsi="Utopia-Semibold" w:cs="Utopia-Semibold"/>
          <w:b/>
          <w:bCs/>
        </w:rPr>
        <w:t>Posta elettronica certificata</w:t>
      </w:r>
      <w:r w:rsidRPr="0088586C">
        <w:rPr>
          <w:rFonts w:ascii="Utopia-Regular" w:hAnsi="Utopia-Regular" w:cs="Utopia-Regular"/>
        </w:rPr>
        <w:t>. È consentito l’invio della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documentazione anche tramite posta elettronica certificata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all’indirizzo: </w:t>
      </w:r>
      <w:hyperlink r:id="rId7" w:history="1">
        <w:r w:rsidR="0067711B" w:rsidRPr="0088586C">
          <w:rPr>
            <w:rStyle w:val="Collegamentoipertestuale"/>
            <w:rFonts w:ascii="Utopia-Regular" w:hAnsi="Utopia-Regular" w:cs="Utopia-Regular"/>
          </w:rPr>
          <w:t>parrocchiatorreglia@pec.cgn.it</w:t>
        </w:r>
      </w:hyperlink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  <w:r w:rsidRPr="0088586C">
        <w:rPr>
          <w:rFonts w:ascii="Utopia-Semibold" w:hAnsi="Utopia-Semibold" w:cs="Utopia-Semibold"/>
          <w:b/>
          <w:bCs/>
        </w:rPr>
        <w:t>PREMI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9. Sono previste cinque modalità di riconoscimento.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Semibold" w:hAnsi="Utopia-Semibold" w:cs="Utopia-Semibold"/>
          <w:b/>
          <w:bCs/>
        </w:rPr>
      </w:pPr>
      <w:r w:rsidRPr="0088586C">
        <w:rPr>
          <w:rFonts w:ascii="Utopia-Regular" w:hAnsi="Utopia-Regular" w:cs="Utopia-Regular"/>
        </w:rPr>
        <w:t xml:space="preserve">1) </w:t>
      </w:r>
      <w:r w:rsidRPr="0088586C">
        <w:rPr>
          <w:rFonts w:ascii="Utopia-Semibold" w:hAnsi="Utopia-Semibold" w:cs="Utopia-Semibold"/>
          <w:b/>
          <w:bCs/>
        </w:rPr>
        <w:t>Sezione Adulti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1° premio euro 500, attestato, pubblicazione e dieci copie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dell’antologia </w:t>
      </w:r>
      <w:r w:rsidRPr="0088586C">
        <w:rPr>
          <w:rFonts w:ascii="Utopia-Italic" w:hAnsi="Utopia-Italic" w:cs="Utopia-Italic"/>
          <w:i/>
          <w:iCs/>
        </w:rPr>
        <w:t xml:space="preserve">Parola e Mistero </w:t>
      </w:r>
      <w:r w:rsidRPr="0088586C">
        <w:rPr>
          <w:rFonts w:ascii="Utopia-Regular" w:hAnsi="Utopia-Regular" w:cs="Utopia-Regular"/>
        </w:rPr>
        <w:t>2015;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2° premio euro 300, attestato, pubblicazione e dieci copie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dell’antologia </w:t>
      </w:r>
      <w:r w:rsidRPr="0088586C">
        <w:rPr>
          <w:rFonts w:ascii="Utopia-Italic" w:hAnsi="Utopia-Italic" w:cs="Utopia-Italic"/>
          <w:i/>
          <w:iCs/>
        </w:rPr>
        <w:t xml:space="preserve">Parola e Mistero </w:t>
      </w:r>
      <w:r w:rsidRPr="0088586C">
        <w:rPr>
          <w:rFonts w:ascii="Utopia-Regular" w:hAnsi="Utopia-Regular" w:cs="Utopia-Regular"/>
        </w:rPr>
        <w:t>2015;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3° premio euro 200, attestato, pubblicazione e dieci copie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dell’antologia </w:t>
      </w:r>
      <w:r w:rsidRPr="0088586C">
        <w:rPr>
          <w:rFonts w:ascii="Utopia-Italic" w:hAnsi="Utopia-Italic" w:cs="Utopia-Italic"/>
          <w:i/>
          <w:iCs/>
        </w:rPr>
        <w:t xml:space="preserve">Parola e Mistero </w:t>
      </w:r>
      <w:r w:rsidRPr="0088586C">
        <w:rPr>
          <w:rFonts w:ascii="Utopia-Regular" w:hAnsi="Utopia-Regular" w:cs="Utopia-Regular"/>
        </w:rPr>
        <w:t>2015.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2) </w:t>
      </w:r>
      <w:r w:rsidRPr="0088586C">
        <w:rPr>
          <w:rFonts w:ascii="Utopia-Semibold" w:hAnsi="Utopia-Semibold" w:cs="Utopia-Semibold"/>
          <w:b/>
          <w:bCs/>
        </w:rPr>
        <w:t xml:space="preserve">Sezione Giovani </w:t>
      </w:r>
      <w:r w:rsidRPr="0088586C">
        <w:rPr>
          <w:rFonts w:ascii="Utopia-Regular" w:hAnsi="Utopia-Regular" w:cs="Utopia-Regular"/>
        </w:rPr>
        <w:t>(18-30 anni)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1° premio (intitolato a Giampiero </w:t>
      </w:r>
      <w:proofErr w:type="spellStart"/>
      <w:r w:rsidRPr="0088586C">
        <w:rPr>
          <w:rFonts w:ascii="Utopia-Regular" w:hAnsi="Utopia-Regular" w:cs="Utopia-Regular"/>
        </w:rPr>
        <w:t>Giuliucci</w:t>
      </w:r>
      <w:proofErr w:type="spellEnd"/>
      <w:r w:rsidRPr="0088586C">
        <w:rPr>
          <w:rFonts w:ascii="Utopia-Regular" w:hAnsi="Utopia-Regular" w:cs="Utopia-Regular"/>
        </w:rPr>
        <w:t>) euro 300,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attestato, pubblicazione e dieci copie dell’antologia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Italic" w:hAnsi="Utopia-Italic" w:cs="Utopia-Italic"/>
          <w:i/>
          <w:iCs/>
        </w:rPr>
        <w:t xml:space="preserve">Parola e Mistero </w:t>
      </w:r>
      <w:r w:rsidRPr="0088586C">
        <w:rPr>
          <w:rFonts w:ascii="Utopia-Regular" w:hAnsi="Utopia-Regular" w:cs="Utopia-Regular"/>
        </w:rPr>
        <w:t>2015;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2° premio euro 200, attestato, pubblicazione e dieci copie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dell’antologia </w:t>
      </w:r>
      <w:r w:rsidRPr="0088586C">
        <w:rPr>
          <w:rFonts w:ascii="Utopia-Italic" w:hAnsi="Utopia-Italic" w:cs="Utopia-Italic"/>
          <w:i/>
          <w:iCs/>
        </w:rPr>
        <w:t xml:space="preserve">Parola e Mistero </w:t>
      </w:r>
      <w:r w:rsidRPr="0088586C">
        <w:rPr>
          <w:rFonts w:ascii="Utopia-Regular" w:hAnsi="Utopia-Regular" w:cs="Utopia-Regular"/>
        </w:rPr>
        <w:t>2015;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3° premio euro 100, attestato, pubblicazione e dieci copie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dell’antologia </w:t>
      </w:r>
      <w:r w:rsidRPr="0088586C">
        <w:rPr>
          <w:rFonts w:ascii="Utopia-Italic" w:hAnsi="Utopia-Italic" w:cs="Utopia-Italic"/>
          <w:i/>
          <w:iCs/>
        </w:rPr>
        <w:t xml:space="preserve">Parola e Mistero </w:t>
      </w:r>
      <w:r w:rsidRPr="0088586C">
        <w:rPr>
          <w:rFonts w:ascii="Utopia-Regular" w:hAnsi="Utopia-Regular" w:cs="Utopia-Regular"/>
        </w:rPr>
        <w:t>2015.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La Giuria ha facoltà di assegnare ad un giovane anche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premi della Sezione Adulti.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  <w:r w:rsidRPr="0088586C">
        <w:rPr>
          <w:rFonts w:ascii="Utopia-Regular" w:hAnsi="Utopia-Regular" w:cs="Utopia-Regular"/>
        </w:rPr>
        <w:t xml:space="preserve">3) </w:t>
      </w:r>
      <w:r w:rsidRPr="0088586C">
        <w:rPr>
          <w:rFonts w:ascii="Utopia-Semibold" w:hAnsi="Utopia-Semibold" w:cs="Utopia-Semibold"/>
          <w:b/>
          <w:bCs/>
        </w:rPr>
        <w:t>Segnalazione e pubblicazione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Attestato, pubblicazione, tre copie dell’antologia </w:t>
      </w:r>
      <w:r w:rsidRPr="0088586C">
        <w:rPr>
          <w:rFonts w:ascii="Utopia-Italic" w:hAnsi="Utopia-Italic" w:cs="Utopia-Italic"/>
          <w:i/>
          <w:iCs/>
        </w:rPr>
        <w:t>Parola e</w:t>
      </w:r>
      <w:r w:rsidR="0067711B" w:rsidRPr="0088586C">
        <w:rPr>
          <w:rFonts w:ascii="Utopia-Italic" w:hAnsi="Utopia-Italic" w:cs="Utopia-Italic"/>
          <w:i/>
          <w:iCs/>
        </w:rPr>
        <w:t xml:space="preserve"> </w:t>
      </w:r>
      <w:r w:rsidRPr="0088586C">
        <w:rPr>
          <w:rFonts w:ascii="Utopia-Italic" w:hAnsi="Utopia-Italic" w:cs="Utopia-Italic"/>
          <w:i/>
          <w:iCs/>
        </w:rPr>
        <w:t xml:space="preserve">Mistero </w:t>
      </w:r>
      <w:r w:rsidRPr="0088586C">
        <w:rPr>
          <w:rFonts w:ascii="Utopia-Regular" w:hAnsi="Utopia-Regular" w:cs="Utopia-Regular"/>
        </w:rPr>
        <w:t>2015.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Il numero dei segnalati è a discrezione della Giuria.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  <w:r w:rsidRPr="0088586C">
        <w:rPr>
          <w:rFonts w:ascii="Utopia-Regular" w:hAnsi="Utopia-Regular" w:cs="Utopia-Regular"/>
        </w:rPr>
        <w:t xml:space="preserve">4) </w:t>
      </w:r>
      <w:r w:rsidRPr="0088586C">
        <w:rPr>
          <w:rFonts w:ascii="Utopia-Semibold" w:hAnsi="Utopia-Semibold" w:cs="Utopia-Semibold"/>
          <w:b/>
          <w:bCs/>
        </w:rPr>
        <w:t>Dignità di pubblicazione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La Giuria decreterà i testi meritevoli di pubblicazione nell’antologia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Italic" w:hAnsi="Utopia-Italic" w:cs="Utopia-Italic"/>
          <w:i/>
          <w:iCs/>
        </w:rPr>
        <w:t xml:space="preserve">Parola e Mistero </w:t>
      </w:r>
      <w:r w:rsidRPr="0088586C">
        <w:rPr>
          <w:rFonts w:ascii="Utopia-Regular" w:hAnsi="Utopia-Regular" w:cs="Utopia-Regular"/>
        </w:rPr>
        <w:t>2015 (si veda il punto 12).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5) </w:t>
      </w:r>
      <w:r w:rsidRPr="0088586C">
        <w:rPr>
          <w:rFonts w:ascii="Utopia-Semibold" w:hAnsi="Utopia-Semibold" w:cs="Utopia-Semibold"/>
          <w:b/>
          <w:bCs/>
        </w:rPr>
        <w:t>Inserimento in Antologia Sabiniana 2015</w:t>
      </w:r>
      <w:r w:rsidRPr="0088586C">
        <w:rPr>
          <w:rFonts w:ascii="Utopia-Regular" w:hAnsi="Utopia-Regular" w:cs="Utopia-Regular"/>
        </w:rPr>
        <w:t>.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Tutti i testi pervenuti saranno inseriti nella raccolta generale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del Premio nel sito web e tutti i partecipanti riceveranno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due copie dell’antologia </w:t>
      </w:r>
      <w:r w:rsidRPr="0088586C">
        <w:rPr>
          <w:rFonts w:ascii="Utopia-Italic" w:hAnsi="Utopia-Italic" w:cs="Utopia-Italic"/>
          <w:i/>
          <w:iCs/>
        </w:rPr>
        <w:t>Parola e Mistero</w:t>
      </w:r>
      <w:r w:rsidR="0067711B" w:rsidRPr="0088586C">
        <w:rPr>
          <w:rFonts w:ascii="Utopia-Italic" w:hAnsi="Utopia-Italic" w:cs="Utopia-Italic"/>
          <w:i/>
          <w:iCs/>
        </w:rPr>
        <w:t xml:space="preserve"> </w:t>
      </w:r>
      <w:r w:rsidRPr="0088586C">
        <w:rPr>
          <w:rFonts w:ascii="Utopia-Regular" w:hAnsi="Utopia-Regular" w:cs="Utopia-Regular"/>
        </w:rPr>
        <w:t>2015, che saranno spedite gratuitamente dalla segreteria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(si veda il punto 12).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Semibold" w:hAnsi="Utopia-Semibold" w:cs="Utopia-Semibold"/>
          <w:b/>
          <w:bCs/>
        </w:rPr>
        <w:t>NOTA IMPORTANTE</w:t>
      </w:r>
      <w:r w:rsidRPr="0088586C">
        <w:rPr>
          <w:rFonts w:ascii="Utopia-Regular" w:hAnsi="Utopia-Regular" w:cs="Utopia-Regular"/>
        </w:rPr>
        <w:t>. Si richiama l’attenzione degli autori sull’obbligo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di </w:t>
      </w:r>
      <w:r w:rsidRPr="0088586C">
        <w:rPr>
          <w:rFonts w:ascii="Utopia-Semibold" w:hAnsi="Utopia-Semibold" w:cs="Utopia-Semibold"/>
          <w:b/>
          <w:bCs/>
        </w:rPr>
        <w:t>inviare poesie che siano frutto esclusivo della</w:t>
      </w:r>
      <w:r w:rsidR="0067711B" w:rsidRPr="0088586C">
        <w:rPr>
          <w:rFonts w:ascii="Utopia-Semibold" w:hAnsi="Utopia-Semibold" w:cs="Utopia-Semibold"/>
          <w:b/>
          <w:bCs/>
        </w:rPr>
        <w:t xml:space="preserve"> </w:t>
      </w:r>
      <w:r w:rsidRPr="0088586C">
        <w:rPr>
          <w:rFonts w:ascii="Utopia-Semibold" w:hAnsi="Utopia-Semibold" w:cs="Utopia-Semibold"/>
          <w:b/>
          <w:bCs/>
        </w:rPr>
        <w:t>propria personale creatività</w:t>
      </w:r>
      <w:r w:rsidRPr="0088586C">
        <w:rPr>
          <w:rFonts w:ascii="Utopia-Regular" w:hAnsi="Utopia-Regular" w:cs="Utopia-Regular"/>
        </w:rPr>
        <w:t>. Ogni forma di plagio e di appropriazione,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anche parziale, di opere altrui, oltre a risultare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deprecabile sotto il profilo etico, può infatti configurarsi (essendo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previsti premi in denaro) come reato di truffa, volto ad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ottenere vantaggio economico in maniera illecita, nonché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come danno materiale e morale nei confronti dell’editore 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degli organizzatori, qualora poesie plagiate dovessero venire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pubblicate nell’antologia </w:t>
      </w:r>
      <w:r w:rsidRPr="0088586C">
        <w:rPr>
          <w:rFonts w:ascii="Utopia-Italic" w:hAnsi="Utopia-Italic" w:cs="Utopia-Italic"/>
          <w:i/>
          <w:iCs/>
        </w:rPr>
        <w:t xml:space="preserve">Parola e Mistero </w:t>
      </w:r>
      <w:r w:rsidRPr="0088586C">
        <w:rPr>
          <w:rFonts w:ascii="Utopia-Regular" w:hAnsi="Utopia-Regular" w:cs="Utopia-Regular"/>
        </w:rPr>
        <w:t>2015. Gli autori responsabili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risulterebbero perseguibili in sede penale e civile.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  <w:r w:rsidRPr="0088586C">
        <w:rPr>
          <w:rFonts w:ascii="Utopia-Semibold" w:hAnsi="Utopia-Semibold" w:cs="Utopia-Semibold"/>
          <w:b/>
          <w:bCs/>
        </w:rPr>
        <w:t>CERIMONIA DI PREMIAZIONE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10. La notizia del conferimento dei premi sarà comunicata tempestivamente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dalla segreteria. La premiazione avrà luogo il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giorno </w:t>
      </w:r>
      <w:r w:rsidRPr="0088586C">
        <w:rPr>
          <w:rFonts w:ascii="Utopia-Semibold" w:hAnsi="Utopia-Semibold" w:cs="Utopia-Semibold"/>
          <w:b/>
          <w:bCs/>
        </w:rPr>
        <w:t xml:space="preserve">sabato 30 maggio 2015 alle ore 17 </w:t>
      </w:r>
      <w:r w:rsidRPr="0088586C">
        <w:rPr>
          <w:rFonts w:ascii="Utopia-Regular" w:hAnsi="Utopia-Regular" w:cs="Utopia-Regular"/>
        </w:rPr>
        <w:t>presso la pieve di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San Sabino a Torreglia. La presenza di premiati e segnalati è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obbligatoria, salvo situazioni particolari che dovessero presentarsi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e che verranno tenute nella debita considerazione.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La cerimonia di questo ottavo Premio si inserisce all’interno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della Festa della Mira, promossa e organizzata dal Comune di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Torreglia, che si svolgerà dal 30 maggio al 2 giugno 2015.</w:t>
      </w:r>
      <w:r w:rsidR="0067711B" w:rsidRPr="0088586C">
        <w:rPr>
          <w:rFonts w:ascii="Utopia-Regular" w:hAnsi="Utopia-Regular" w:cs="Utopia-Regular"/>
        </w:rPr>
        <w:t xml:space="preserve"> 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11. È facoltà dell’organizzazione, in occasione delle premiazioni,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realizzare fotografie, riprese o registrazioni audio-video e di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utilizzare le immagini dei partecipanti senza necessità di autorizzazione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e senza dover loro nulla a nessun titolo.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  <w:r w:rsidRPr="0088586C">
        <w:rPr>
          <w:rFonts w:ascii="Utopia-Semibold" w:hAnsi="Utopia-Semibold" w:cs="Utopia-Semibold"/>
          <w:b/>
          <w:bCs/>
        </w:rPr>
        <w:t xml:space="preserve">PUBBLICAZIONE ANTOLOGIA </w:t>
      </w:r>
      <w:r w:rsidRPr="0088586C">
        <w:rPr>
          <w:rFonts w:ascii="Utopia-SemiboldItalic" w:hAnsi="Utopia-SemiboldItalic" w:cs="Utopia-SemiboldItalic"/>
          <w:b/>
          <w:bCs/>
          <w:i/>
          <w:iCs/>
        </w:rPr>
        <w:t xml:space="preserve">PAROLA E MISTERO </w:t>
      </w:r>
      <w:r w:rsidRPr="0088586C">
        <w:rPr>
          <w:rFonts w:ascii="Utopia-Semibold" w:hAnsi="Utopia-Semibold" w:cs="Utopia-Semibold"/>
          <w:b/>
          <w:bCs/>
        </w:rPr>
        <w:t>2015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12. L’antologia del Premio, </w:t>
      </w:r>
      <w:r w:rsidRPr="0088586C">
        <w:rPr>
          <w:rFonts w:ascii="Utopia-Italic" w:hAnsi="Utopia-Italic" w:cs="Utopia-Italic"/>
          <w:i/>
          <w:iCs/>
        </w:rPr>
        <w:t xml:space="preserve">Parola e Mistero </w:t>
      </w:r>
      <w:r w:rsidRPr="0088586C">
        <w:rPr>
          <w:rFonts w:ascii="Utopia-Regular" w:hAnsi="Utopia-Regular" w:cs="Utopia-Regular"/>
        </w:rPr>
        <w:t>2015, conterrà i testi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premiati, segnalati e meritevoli di pubblicazione e sarà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realizzata da </w:t>
      </w:r>
      <w:r w:rsidRPr="0088586C">
        <w:rPr>
          <w:rFonts w:ascii="Utopia-Semibold" w:hAnsi="Utopia-Semibold" w:cs="Utopia-Semibold"/>
          <w:b/>
          <w:bCs/>
        </w:rPr>
        <w:t xml:space="preserve">un Editore </w:t>
      </w:r>
      <w:r w:rsidRPr="0088586C">
        <w:rPr>
          <w:rFonts w:ascii="Utopia-Regular" w:hAnsi="Utopia-Regular" w:cs="Utopia-Regular"/>
        </w:rPr>
        <w:t>con distribuzione libraria, risultando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quindi acquistabile sia in libreria sia online. Ogni partecipante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avrà diritto a due copie del volume, che saranno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spedite </w:t>
      </w:r>
      <w:r w:rsidRPr="0088586C">
        <w:rPr>
          <w:rFonts w:ascii="Utopia-Regular" w:hAnsi="Utopia-Regular" w:cs="Utopia-Regular"/>
        </w:rPr>
        <w:lastRenderedPageBreak/>
        <w:t>gratuitamente dalla segreteria. Si precisa che tutti 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diritti della pubblicazione spettano all’Editore della stessa,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mentre i diritti di proprietà e di utilizzo legati ai singoli testi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rimangono dei rispettivi autori.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  <w:r w:rsidRPr="0088586C">
        <w:rPr>
          <w:rFonts w:ascii="Utopia-Semibold" w:hAnsi="Utopia-Semibold" w:cs="Utopia-Semibold"/>
          <w:b/>
          <w:bCs/>
        </w:rPr>
        <w:t>ACQUISTO ANTOLOGIA E INSERIMENTO IN TABULA GRATULATORIA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13. Si propone a privati e istituzioni l’opportunità di sottoscrivere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una </w:t>
      </w:r>
      <w:r w:rsidRPr="0088586C">
        <w:rPr>
          <w:rFonts w:ascii="Utopia-SemiboldItalic" w:hAnsi="Utopia-SemiboldItalic" w:cs="Utopia-SemiboldItalic"/>
          <w:b/>
          <w:bCs/>
          <w:i/>
          <w:iCs/>
        </w:rPr>
        <w:t xml:space="preserve">tabula gratulatoria </w:t>
      </w:r>
      <w:r w:rsidRPr="0088586C">
        <w:rPr>
          <w:rFonts w:ascii="Utopia-Regular" w:hAnsi="Utopia-Regular" w:cs="Utopia-Regular"/>
        </w:rPr>
        <w:t>attraverso la quale è possibile:</w:t>
      </w:r>
      <w:r w:rsidR="0067711B" w:rsidRPr="0088586C">
        <w:rPr>
          <w:rFonts w:ascii="Utopia-Regular" w:hAnsi="Utopia-Regular" w:cs="Utopia-Regular"/>
        </w:rPr>
        <w:t xml:space="preserve"> 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a) acquistare fin da subito una oppure più copie dell’antologia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Italic" w:hAnsi="Utopia-Italic" w:cs="Utopia-Italic"/>
          <w:i/>
          <w:iCs/>
        </w:rPr>
        <w:t xml:space="preserve">Parola e Mistero </w:t>
      </w:r>
      <w:r w:rsidRPr="0088586C">
        <w:rPr>
          <w:rFonts w:ascii="Utopia-Regular" w:hAnsi="Utopia-Regular" w:cs="Utopia-Regular"/>
        </w:rPr>
        <w:t>2015;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b) inserire il proprio nominativo nella </w:t>
      </w:r>
      <w:r w:rsidRPr="0088586C">
        <w:rPr>
          <w:rFonts w:ascii="Utopia-Italic" w:hAnsi="Utopia-Italic" w:cs="Utopia-Italic"/>
          <w:i/>
          <w:iCs/>
        </w:rPr>
        <w:t>tabula gratulatoria</w:t>
      </w:r>
      <w:r w:rsidR="0067711B" w:rsidRPr="0088586C">
        <w:rPr>
          <w:rFonts w:ascii="Utopia-Italic" w:hAnsi="Utopia-Italic" w:cs="Utopia-Italic"/>
          <w:i/>
          <w:iCs/>
        </w:rPr>
        <w:t xml:space="preserve"> </w:t>
      </w:r>
      <w:r w:rsidRPr="0088586C">
        <w:rPr>
          <w:rFonts w:ascii="Utopia-Regular" w:hAnsi="Utopia-Regular" w:cs="Utopia-Regular"/>
        </w:rPr>
        <w:t>all’interno della pubblicazione. Il prezzo dell’antologia, in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questo caso, è scontato a 7 euro a copia anziché 10 euro.</w:t>
      </w:r>
      <w:r w:rsidR="0067711B" w:rsidRPr="0088586C">
        <w:rPr>
          <w:rFonts w:ascii="Utopia-Regular" w:hAnsi="Utopia-Regular" w:cs="Utopia-Regular"/>
        </w:rPr>
        <w:t xml:space="preserve"> 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Semibold" w:hAnsi="Utopia-Semibold" w:cs="Utopia-Semibold"/>
          <w:b/>
          <w:bCs/>
        </w:rPr>
      </w:pPr>
      <w:r w:rsidRPr="0088586C">
        <w:rPr>
          <w:rFonts w:ascii="Utopia-Regular" w:hAnsi="Utopia-Regular" w:cs="Utopia-Regular"/>
        </w:rPr>
        <w:t xml:space="preserve">La sottoscrizione alla </w:t>
      </w:r>
      <w:r w:rsidRPr="0088586C">
        <w:rPr>
          <w:rFonts w:ascii="Utopia-Italic" w:hAnsi="Utopia-Italic" w:cs="Utopia-Italic"/>
          <w:i/>
          <w:iCs/>
        </w:rPr>
        <w:t xml:space="preserve">tabula gratulatoria </w:t>
      </w:r>
      <w:r w:rsidRPr="0088586C">
        <w:rPr>
          <w:rFonts w:ascii="Utopia-Regular" w:hAnsi="Utopia-Regular" w:cs="Utopia-Regular"/>
        </w:rPr>
        <w:t>deve essere inviata,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scaricando il modulo online, entro il </w:t>
      </w:r>
      <w:r w:rsidRPr="0088586C">
        <w:rPr>
          <w:rFonts w:ascii="Utopia-Semibold" w:hAnsi="Utopia-Semibold" w:cs="Utopia-Semibold"/>
          <w:b/>
          <w:bCs/>
        </w:rPr>
        <w:t>21 marzo 2015</w:t>
      </w:r>
      <w:r w:rsidR="0067711B" w:rsidRPr="0088586C">
        <w:rPr>
          <w:rFonts w:ascii="Utopia-Semibold" w:hAnsi="Utopia-Semibold" w:cs="Utopia-Semibold"/>
          <w:b/>
          <w:bCs/>
        </w:rPr>
        <w:t xml:space="preserve"> </w:t>
      </w:r>
      <w:r w:rsidRPr="0088586C">
        <w:rPr>
          <w:rFonts w:ascii="Utopia-Semibold" w:hAnsi="Utopia-Semibold" w:cs="Utopia-Semibold"/>
          <w:b/>
          <w:bCs/>
        </w:rPr>
        <w:t xml:space="preserve">all’indirizzo: </w:t>
      </w:r>
      <w:hyperlink r:id="rId8" w:history="1">
        <w:r w:rsidR="0067711B" w:rsidRPr="0088586C">
          <w:rPr>
            <w:rStyle w:val="Collegamentoipertestuale"/>
            <w:rFonts w:ascii="Utopia-Semibold" w:hAnsi="Utopia-Semibold" w:cs="Utopia-Semibold"/>
            <w:b/>
            <w:bCs/>
          </w:rPr>
          <w:t>premiosansabino@teatroperla.it</w:t>
        </w:r>
      </w:hyperlink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  <w:r w:rsidRPr="0088586C">
        <w:rPr>
          <w:rFonts w:ascii="Utopia-Semibold" w:hAnsi="Utopia-Semibold" w:cs="Utopia-Semibold"/>
          <w:b/>
          <w:bCs/>
        </w:rPr>
        <w:t>RUBRICA DEI SOSTENITORI DEL PREMIO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  <w:r w:rsidRPr="0088586C">
        <w:rPr>
          <w:rFonts w:ascii="Utopia-Regular" w:hAnsi="Utopia-Regular" w:cs="Utopia-Regular"/>
        </w:rPr>
        <w:t>14. Privati e istituzioni possono sostenere il Premio attraverso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Semibold" w:hAnsi="Utopia-Semibold" w:cs="Utopia-Semibold"/>
          <w:b/>
          <w:bCs/>
        </w:rPr>
        <w:t xml:space="preserve">un’erogazione liberale </w:t>
      </w:r>
      <w:r w:rsidRPr="0088586C">
        <w:rPr>
          <w:rFonts w:ascii="Utopia-Regular" w:hAnsi="Utopia-Regular" w:cs="Utopia-Regular"/>
        </w:rPr>
        <w:t>ed essere quindi inseriti nella rubrica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dei sostenitori all’interno della pubblicazione, della quale riceveranno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le copie che saranno concordate.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La sottoscrizione in qualità di sostenitori deve essere inviata,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scaricando il modulo online, entro il </w:t>
      </w:r>
      <w:r w:rsidRPr="0088586C">
        <w:rPr>
          <w:rFonts w:ascii="Utopia-Semibold" w:hAnsi="Utopia-Semibold" w:cs="Utopia-Semibold"/>
          <w:b/>
          <w:bCs/>
        </w:rPr>
        <w:t>21 marzo 2015 all’indirizzo:</w:t>
      </w:r>
      <w:r w:rsidR="0067711B" w:rsidRPr="0088586C">
        <w:rPr>
          <w:rFonts w:ascii="Utopia-Semibold" w:hAnsi="Utopia-Semibold" w:cs="Utopia-Semibold"/>
          <w:b/>
          <w:bCs/>
        </w:rPr>
        <w:t xml:space="preserve"> </w:t>
      </w:r>
      <w:hyperlink r:id="rId9" w:history="1">
        <w:r w:rsidR="0067711B" w:rsidRPr="0088586C">
          <w:rPr>
            <w:rStyle w:val="Collegamentoipertestuale"/>
            <w:rFonts w:ascii="Utopia-Semibold" w:hAnsi="Utopia-Semibold" w:cs="Utopia-Semibold"/>
            <w:b/>
            <w:bCs/>
          </w:rPr>
          <w:t>premiosansabino@teatroperla.it</w:t>
        </w:r>
      </w:hyperlink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  <w:r w:rsidRPr="0088586C">
        <w:rPr>
          <w:rFonts w:ascii="Utopia-Semibold" w:hAnsi="Utopia-Semibold" w:cs="Utopia-Semibold"/>
          <w:b/>
          <w:bCs/>
        </w:rPr>
        <w:t>MODALITÀ VERSAMENTO QUOTE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15. Le quote di partecipazione come autore, aderente alla </w:t>
      </w:r>
      <w:r w:rsidRPr="0088586C">
        <w:rPr>
          <w:rFonts w:ascii="Utopia-Italic" w:hAnsi="Utopia-Italic" w:cs="Utopia-Italic"/>
          <w:i/>
          <w:iCs/>
        </w:rPr>
        <w:t>tabula</w:t>
      </w:r>
      <w:r w:rsidR="0067711B" w:rsidRPr="0088586C">
        <w:rPr>
          <w:rFonts w:ascii="Utopia-Italic" w:hAnsi="Utopia-Italic" w:cs="Utopia-Italic"/>
          <w:i/>
          <w:iCs/>
        </w:rPr>
        <w:t xml:space="preserve"> </w:t>
      </w:r>
      <w:r w:rsidRPr="0088586C">
        <w:rPr>
          <w:rFonts w:ascii="Utopia-Italic" w:hAnsi="Utopia-Italic" w:cs="Utopia-Italic"/>
          <w:i/>
          <w:iCs/>
        </w:rPr>
        <w:t xml:space="preserve">gratulatoria </w:t>
      </w:r>
      <w:r w:rsidRPr="0088586C">
        <w:rPr>
          <w:rFonts w:ascii="Utopia-Regular" w:hAnsi="Utopia-Regular" w:cs="Utopia-Regular"/>
        </w:rPr>
        <w:t>o sostenitore si possono versare tramite:</w:t>
      </w:r>
      <w:r w:rsidR="0067711B" w:rsidRPr="0088586C">
        <w:rPr>
          <w:rFonts w:ascii="Utopia-Regular" w:hAnsi="Utopia-Regular" w:cs="Utopia-Regular"/>
        </w:rPr>
        <w:t xml:space="preserve"> 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1) </w:t>
      </w:r>
      <w:r w:rsidRPr="0088586C">
        <w:rPr>
          <w:rFonts w:ascii="Utopia-Semibold" w:hAnsi="Utopia-Semibold" w:cs="Utopia-Semibold"/>
          <w:b/>
          <w:bCs/>
        </w:rPr>
        <w:t xml:space="preserve">Bonifico bancario </w:t>
      </w:r>
      <w:r w:rsidRPr="0088586C">
        <w:rPr>
          <w:rFonts w:ascii="Utopia-Regular" w:hAnsi="Utopia-Regular" w:cs="Utopia-Regular"/>
        </w:rPr>
        <w:t>intestato a: Parrocchia Sacro Cuore di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Gesù - Via Mirabello, 52 – 35038 Torreglia (Pd). Codice IBAN: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Semibold" w:hAnsi="Utopia-Semibold" w:cs="Utopia-Semibold"/>
          <w:b/>
          <w:bCs/>
        </w:rPr>
        <w:t>IT20 W085 9063 0800 0002 0800 040</w:t>
      </w:r>
      <w:r w:rsidRPr="0088586C">
        <w:rPr>
          <w:rFonts w:ascii="Utopia-Regular" w:hAnsi="Utopia-Regular" w:cs="Utopia-Regular"/>
        </w:rPr>
        <w:t xml:space="preserve">, Banca del </w:t>
      </w:r>
      <w:proofErr w:type="spellStart"/>
      <w:r w:rsidRPr="0088586C">
        <w:rPr>
          <w:rFonts w:ascii="Utopia-Regular" w:hAnsi="Utopia-Regular" w:cs="Utopia-Regular"/>
        </w:rPr>
        <w:t>Centroveneto</w:t>
      </w:r>
      <w:proofErr w:type="spellEnd"/>
      <w:r w:rsidRPr="0088586C">
        <w:rPr>
          <w:rFonts w:ascii="Utopia-Regular" w:hAnsi="Utopia-Regular" w:cs="Utopia-Regular"/>
        </w:rPr>
        <w:t>,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Filiale di Torreglia, specificando la causale; in caso di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particolari necessità, per bonifici dall’estero contattare gli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organizzatori. Allegare la fotocopia nella busta o all’e-mail.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 xml:space="preserve">2) </w:t>
      </w:r>
      <w:r w:rsidRPr="0088586C">
        <w:rPr>
          <w:rFonts w:ascii="Utopia-Semibold" w:hAnsi="Utopia-Semibold" w:cs="Utopia-Semibold"/>
          <w:b/>
          <w:bCs/>
        </w:rPr>
        <w:t xml:space="preserve">Vaglia postale </w:t>
      </w:r>
      <w:r w:rsidRPr="0088586C">
        <w:rPr>
          <w:rFonts w:ascii="Utopia-Regular" w:hAnsi="Utopia-Regular" w:cs="Utopia-Regular"/>
        </w:rPr>
        <w:t>al medesimo indirizzo.</w:t>
      </w: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Indicare nella causale la dicitura “Ottavo Premio San Sabino”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specificando la modalità di adesione: “</w:t>
      </w:r>
      <w:r w:rsidRPr="0088586C">
        <w:rPr>
          <w:rFonts w:ascii="Utopia-Semibold" w:hAnsi="Utopia-Semibold" w:cs="Utopia-Semibold"/>
          <w:b/>
          <w:bCs/>
        </w:rPr>
        <w:t xml:space="preserve">autore” </w:t>
      </w:r>
      <w:r w:rsidRPr="0088586C">
        <w:rPr>
          <w:rFonts w:ascii="Utopia-Regular" w:hAnsi="Utopia-Regular" w:cs="Utopia-Regular"/>
        </w:rPr>
        <w:t>(punto 5),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“</w:t>
      </w:r>
      <w:r w:rsidRPr="0088586C">
        <w:rPr>
          <w:rFonts w:ascii="Utopia-Semibold" w:hAnsi="Utopia-Semibold" w:cs="Utopia-Semibold"/>
          <w:b/>
          <w:bCs/>
        </w:rPr>
        <w:t xml:space="preserve">tabula gratulatoria” </w:t>
      </w:r>
      <w:r w:rsidRPr="0088586C">
        <w:rPr>
          <w:rFonts w:ascii="Utopia-Regular" w:hAnsi="Utopia-Regular" w:cs="Utopia-Regular"/>
        </w:rPr>
        <w:t>(punto 13), “</w:t>
      </w:r>
      <w:r w:rsidRPr="0088586C">
        <w:rPr>
          <w:rFonts w:ascii="Utopia-Semibold" w:hAnsi="Utopia-Semibold" w:cs="Utopia-Semibold"/>
          <w:b/>
          <w:bCs/>
        </w:rPr>
        <w:t xml:space="preserve">sostenitore” </w:t>
      </w:r>
      <w:r w:rsidRPr="0088586C">
        <w:rPr>
          <w:rFonts w:ascii="Utopia-Regular" w:hAnsi="Utopia-Regular" w:cs="Utopia-Regular"/>
        </w:rPr>
        <w:t>(punto 14).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  <w:r w:rsidRPr="0088586C">
        <w:rPr>
          <w:rFonts w:ascii="Utopia-Semibold" w:hAnsi="Utopia-Semibold" w:cs="Utopia-Semibold"/>
          <w:b/>
          <w:bCs/>
        </w:rPr>
        <w:t>CLAUSOLE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Semibold" w:hAnsi="Utopia-Semibold" w:cs="Utopia-Semibold"/>
          <w:b/>
          <w:bCs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16. La partecipazione al Premio in qualità di autore, di aderente alla tabula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gratulatoria o di sostenitore, comporta implicitamente l’</w:t>
      </w:r>
      <w:r w:rsidRPr="0088586C">
        <w:rPr>
          <w:rFonts w:ascii="Utopia-Semibold" w:hAnsi="Utopia-Semibold" w:cs="Utopia-Semibold"/>
          <w:b/>
          <w:bCs/>
        </w:rPr>
        <w:t>autorizzazione</w:t>
      </w:r>
      <w:r w:rsidR="0067711B" w:rsidRPr="0088586C">
        <w:rPr>
          <w:rFonts w:ascii="Utopia-Semibold" w:hAnsi="Utopia-Semibold" w:cs="Utopia-Semibold"/>
          <w:b/>
          <w:bCs/>
        </w:rPr>
        <w:t xml:space="preserve"> </w:t>
      </w:r>
      <w:r w:rsidRPr="0088586C">
        <w:rPr>
          <w:rFonts w:ascii="Utopia-Semibold" w:hAnsi="Utopia-Semibold" w:cs="Utopia-Semibold"/>
          <w:b/>
          <w:bCs/>
        </w:rPr>
        <w:t xml:space="preserve">all’uso dei dati personali </w:t>
      </w:r>
      <w:r w:rsidRPr="0088586C">
        <w:rPr>
          <w:rFonts w:ascii="Utopia-Regular" w:hAnsi="Utopia-Regular" w:cs="Utopia-Regular"/>
        </w:rPr>
        <w:t>ai sensi della Legge 31/12/1996 n. 675. Ai sensi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della legge 675/96, Parrocchia Sacro Cuore di Gesù in Torreglia 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Gruppo Culturale La Perla informano che i dati personali devono essere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forniti necessariamente per le norme del Premio e verranno esclusivamente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utilizzati dall’organizzazione, con l’ausilio di mezzi informatici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e automatizzati ed eventualmente anche cartacei, per consentire lo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svolgimento delle procedure concernenti la manifestazione suddetta.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L’organizzazione informa, inoltre, che è diritto del partecipante (in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qualsiasi momento e gratuitamente) conoscere i propri dati, le modalità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di utilizzo e ottenere: a) la conferma; b) l’aggiornamento o la rettifica;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c) l’opposizione al loro trattamento; d) la cancellazione, il blocco, la trasformazione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in forma anonima per i dati trattati in violazione di legge.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Il partecipante deve esprimere il proprio consenso al trattamento dei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dati personali </w:t>
      </w:r>
      <w:r w:rsidRPr="0088586C">
        <w:rPr>
          <w:rFonts w:ascii="Utopia-Semibold" w:hAnsi="Utopia-Semibold" w:cs="Utopia-Semibold"/>
          <w:b/>
          <w:bCs/>
        </w:rPr>
        <w:t xml:space="preserve">spuntando il riquadro </w:t>
      </w:r>
      <w:r w:rsidRPr="0088586C">
        <w:rPr>
          <w:rFonts w:ascii="Utopia-Regular" w:hAnsi="Utopia-Regular" w:cs="Utopia-Regular"/>
        </w:rPr>
        <w:t>apposito nella scheda di iscrizione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(si vedano gli allegati online A,B,C); in caso di mancato consenso la richiesta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di iscrizione non potrà essere presa in considerazione.</w:t>
      </w:r>
      <w:r w:rsidR="0067711B" w:rsidRPr="0088586C">
        <w:rPr>
          <w:rFonts w:ascii="Utopia-Regular" w:hAnsi="Utopia-Regular" w:cs="Utopia-Regular"/>
        </w:rPr>
        <w:t xml:space="preserve"> 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17. Il comitato organizzatore, qualora per motivi tecnici se ne manifestasse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la necessità, si riserva in ogni momento di apportare al presente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regolamento le opportune </w:t>
      </w:r>
      <w:r w:rsidRPr="0088586C">
        <w:rPr>
          <w:rFonts w:ascii="Utopia-Semibold" w:hAnsi="Utopia-Semibold" w:cs="Utopia-Semibold"/>
          <w:b/>
          <w:bCs/>
        </w:rPr>
        <w:t>modifiche</w:t>
      </w:r>
      <w:r w:rsidRPr="0088586C">
        <w:rPr>
          <w:rFonts w:ascii="Utopia-Regular" w:hAnsi="Utopia-Regular" w:cs="Utopia-Regular"/>
        </w:rPr>
        <w:t>, in ogni caso non pregiudizievoli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delle finalità del Premio.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5190A" w:rsidRPr="0088586C" w:rsidRDefault="0055190A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  <w:r w:rsidRPr="0088586C">
        <w:rPr>
          <w:rFonts w:ascii="Utopia-Regular" w:hAnsi="Utopia-Regular" w:cs="Utopia-Regular"/>
        </w:rPr>
        <w:t>18. Il presente regolamento è sottoposto alla legge italiana. Per i casi di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controversia, è stabilita la competenza esclusiva dell’</w:t>
      </w:r>
      <w:r w:rsidRPr="0088586C">
        <w:rPr>
          <w:rFonts w:ascii="Utopia-Semibold" w:hAnsi="Utopia-Semibold" w:cs="Utopia-Semibold"/>
          <w:b/>
          <w:bCs/>
        </w:rPr>
        <w:t>autorità giudiziaria</w:t>
      </w:r>
      <w:r w:rsidR="0067711B" w:rsidRPr="0088586C">
        <w:rPr>
          <w:rFonts w:ascii="Utopia-Semibold" w:hAnsi="Utopia-Semibold" w:cs="Utopia-Semibold"/>
          <w:b/>
          <w:bCs/>
        </w:rPr>
        <w:t xml:space="preserve"> </w:t>
      </w:r>
      <w:r w:rsidRPr="0088586C">
        <w:rPr>
          <w:rFonts w:ascii="Utopia-Semibold" w:hAnsi="Utopia-Semibold" w:cs="Utopia-Semibold"/>
          <w:b/>
          <w:bCs/>
        </w:rPr>
        <w:t>di Padova</w:t>
      </w:r>
      <w:r w:rsidRPr="0088586C">
        <w:rPr>
          <w:rFonts w:ascii="Utopia-Regular" w:hAnsi="Utopia-Regular" w:cs="Utopia-Regular"/>
        </w:rPr>
        <w:t>.</w:t>
      </w:r>
    </w:p>
    <w:p w:rsidR="0067711B" w:rsidRPr="0088586C" w:rsidRDefault="0067711B" w:rsidP="008127E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topia-Regular" w:hAnsi="Utopia-Regular" w:cs="Utopia-Regular"/>
        </w:rPr>
      </w:pPr>
    </w:p>
    <w:p w:rsidR="005C5B2D" w:rsidRPr="0088586C" w:rsidRDefault="0055190A" w:rsidP="0088586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8586C">
        <w:rPr>
          <w:rFonts w:ascii="Utopia-Regular" w:hAnsi="Utopia-Regular" w:cs="Utopia-Regular"/>
        </w:rPr>
        <w:t xml:space="preserve">19. </w:t>
      </w:r>
      <w:r w:rsidRPr="0088586C">
        <w:rPr>
          <w:rFonts w:ascii="Utopia-Semibold" w:hAnsi="Utopia-Semibold" w:cs="Utopia-Semibold"/>
          <w:b/>
          <w:bCs/>
        </w:rPr>
        <w:t>Informazioni</w:t>
      </w:r>
      <w:r w:rsidRPr="0088586C">
        <w:rPr>
          <w:rFonts w:ascii="Utopia-Regular" w:hAnsi="Utopia-Regular" w:cs="Utopia-Regular"/>
        </w:rPr>
        <w:t>: tramite email all’indirizzo: sansabino@teatroperla.it o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>telefonando al numero 347 5124891 in orario pomeridiano e serale.</w:t>
      </w:r>
      <w:r w:rsidR="0067711B" w:rsidRPr="0088586C">
        <w:rPr>
          <w:rFonts w:ascii="Utopia-Regular" w:hAnsi="Utopia-Regular" w:cs="Utopia-Regular"/>
        </w:rPr>
        <w:t xml:space="preserve"> </w:t>
      </w:r>
      <w:r w:rsidRPr="0088586C">
        <w:rPr>
          <w:rFonts w:ascii="Utopia-Regular" w:hAnsi="Utopia-Regular" w:cs="Utopia-Regular"/>
        </w:rPr>
        <w:t xml:space="preserve">Altre info e notizie su </w:t>
      </w:r>
      <w:r w:rsidRPr="0088586C">
        <w:rPr>
          <w:rFonts w:ascii="Utopia-Semibold" w:hAnsi="Utopia-Semibold" w:cs="Utopia-Semibold"/>
          <w:b/>
          <w:bCs/>
        </w:rPr>
        <w:t>www.teatroperla.it</w:t>
      </w:r>
    </w:p>
    <w:sectPr w:rsidR="005C5B2D" w:rsidRPr="0088586C" w:rsidSect="007520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opia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-Semi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460F9"/>
    <w:multiLevelType w:val="hybridMultilevel"/>
    <w:tmpl w:val="03FE9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90B1C"/>
    <w:multiLevelType w:val="hybridMultilevel"/>
    <w:tmpl w:val="828E0D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attachedTemplate r:id="rId1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0A"/>
    <w:rsid w:val="003E6E26"/>
    <w:rsid w:val="0055190A"/>
    <w:rsid w:val="005C5B2D"/>
    <w:rsid w:val="0067711B"/>
    <w:rsid w:val="007520BA"/>
    <w:rsid w:val="008127E1"/>
    <w:rsid w:val="0088586C"/>
    <w:rsid w:val="00A21773"/>
    <w:rsid w:val="00AB14D2"/>
    <w:rsid w:val="00AE4F0B"/>
    <w:rsid w:val="00BE6CD7"/>
    <w:rsid w:val="00CF45A1"/>
    <w:rsid w:val="00D2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711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771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711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77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sansabino@teatroperla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rocchiatorreglia@pec.cg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sabino@teatroperla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miosansabino@teatroperl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lio\AppData\Roaming\Microsoft\Templates\NormalTime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NormalTimes</Template>
  <TotalTime>0</TotalTime>
  <Pages>3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Giulio</cp:lastModifiedBy>
  <cp:revision>2</cp:revision>
  <dcterms:created xsi:type="dcterms:W3CDTF">2014-12-05T18:41:00Z</dcterms:created>
  <dcterms:modified xsi:type="dcterms:W3CDTF">2014-12-05T18:41:00Z</dcterms:modified>
</cp:coreProperties>
</file>